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8E4" w:rsidRPr="00C248E4" w:rsidRDefault="00C248E4" w:rsidP="00C248E4">
      <w:pPr>
        <w:pStyle w:val="tkForma"/>
        <w:ind w:left="0" w:right="-1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248E4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C248E4">
        <w:rPr>
          <w:rFonts w:ascii="Times New Roman" w:hAnsi="Times New Roman" w:cs="Times New Roman"/>
          <w:caps w:val="0"/>
          <w:sz w:val="28"/>
          <w:szCs w:val="28"/>
          <w:lang w:val="ky-KG"/>
        </w:rPr>
        <w:t>олбоор</w:t>
      </w:r>
    </w:p>
    <w:p w:rsidR="00982104" w:rsidRPr="00C248E4" w:rsidRDefault="00982104" w:rsidP="00C248E4">
      <w:pPr>
        <w:pStyle w:val="tkForma"/>
        <w:ind w:left="0" w:right="-1"/>
        <w:rPr>
          <w:rFonts w:ascii="Times New Roman" w:hAnsi="Times New Roman" w:cs="Times New Roman"/>
          <w:sz w:val="28"/>
          <w:szCs w:val="28"/>
        </w:rPr>
      </w:pPr>
      <w:r w:rsidRPr="00C248E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</w:t>
      </w:r>
    </w:p>
    <w:p w:rsidR="00982104" w:rsidRPr="00C248E4" w:rsidRDefault="00982104" w:rsidP="00C248E4">
      <w:pPr>
        <w:pStyle w:val="tkNazvanie"/>
        <w:ind w:left="0" w:right="-1"/>
        <w:rPr>
          <w:rFonts w:ascii="Times New Roman" w:hAnsi="Times New Roman" w:cs="Times New Roman"/>
          <w:sz w:val="28"/>
          <w:szCs w:val="28"/>
        </w:rPr>
      </w:pPr>
      <w:r w:rsidRPr="00C248E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2016-жылдын 14-мартындагы </w:t>
      </w:r>
      <w:r w:rsidR="00C05AEE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bookmarkStart w:id="0" w:name="_GoBack"/>
      <w:bookmarkEnd w:id="0"/>
      <w:r w:rsidRPr="00C248E4">
        <w:rPr>
          <w:rFonts w:ascii="Times New Roman" w:hAnsi="Times New Roman" w:cs="Times New Roman"/>
          <w:sz w:val="28"/>
          <w:szCs w:val="28"/>
          <w:lang w:val="ky-KG"/>
        </w:rPr>
        <w:t>№ 123 "Кыргыз Республикасынын Өкмөтүнүн "Арзан турак жай 2015-2020" программасынын катышуучуларын тандоонун тартиби жөнүндө убактылуу жобону бекитүү тууралуу" токтомуна өзгөртүүлөрдү киргизүү жөнүндө</w:t>
      </w:r>
    </w:p>
    <w:p w:rsidR="00982104" w:rsidRPr="00C248E4" w:rsidRDefault="00982104" w:rsidP="002F26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48E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"Арзан турак жай 2015-2020" программасын ишке ашыруу үчүн зарыл болгон шарттарды түзүү максатында, "Кыргыз Республикасынын Өкмөтү жөнүндө"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982104" w:rsidRPr="00C248E4" w:rsidRDefault="00982104" w:rsidP="002F26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48E4">
        <w:rPr>
          <w:rFonts w:ascii="Times New Roman" w:hAnsi="Times New Roman" w:cs="Times New Roman"/>
          <w:sz w:val="28"/>
          <w:szCs w:val="28"/>
          <w:lang w:val="ky-KG"/>
        </w:rPr>
        <w:t>1. Кыргыз Республикасынын Өкмөтүнүн 2016-жылдын 14-мартындагы № 123 "Кыргыз Республикасынын Өкмөтүнүн "Арзан турак жай 2015-2020" программасынын катышуучуларын тандоонун тартиби жөнүндө убактылуу жобону бекитүү тууралуу" токтомуна төмөнкүдөй өзгөртүүлөр киргизилсин:</w:t>
      </w:r>
    </w:p>
    <w:p w:rsidR="00982104" w:rsidRPr="00C248E4" w:rsidRDefault="00982104" w:rsidP="002F26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48E4"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 Кыргыз Республикасынын Өкмөтүнүн "Арзан турак жай 2015-2020" программасынын катышуучуларын тандоонун тартиби жөнүндө убактылуу жободо:</w:t>
      </w:r>
    </w:p>
    <w:p w:rsidR="001B02C3" w:rsidRPr="00C248E4" w:rsidRDefault="00982104" w:rsidP="001B02C3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48E4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15500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B02C3" w:rsidRPr="00C248E4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1B02C3">
        <w:rPr>
          <w:rFonts w:ascii="Times New Roman" w:hAnsi="Times New Roman" w:cs="Times New Roman"/>
          <w:sz w:val="28"/>
          <w:szCs w:val="28"/>
          <w:lang w:val="ky-KG"/>
        </w:rPr>
        <w:t xml:space="preserve"> главасы төмөнкүдөй мазмундагы 9-3</w:t>
      </w:r>
      <w:r w:rsidR="001B02C3" w:rsidRPr="00C248E4">
        <w:rPr>
          <w:rFonts w:ascii="Times New Roman" w:hAnsi="Times New Roman" w:cs="Times New Roman"/>
          <w:sz w:val="28"/>
          <w:szCs w:val="28"/>
          <w:lang w:val="ky-KG"/>
        </w:rPr>
        <w:t>-пункт менен толукталсын:</w:t>
      </w:r>
    </w:p>
    <w:p w:rsidR="001B02C3" w:rsidRPr="001B02C3" w:rsidRDefault="001B02C3" w:rsidP="001B02C3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B02C3">
        <w:rPr>
          <w:rFonts w:ascii="Times New Roman" w:hAnsi="Times New Roman" w:cs="Times New Roman"/>
          <w:sz w:val="28"/>
          <w:szCs w:val="28"/>
          <w:lang w:val="ky-KG"/>
        </w:rPr>
        <w:t>“Эл аралык донорлор тарабынан каржыланган турак жай долбоорло</w:t>
      </w:r>
      <w:r w:rsidR="004911DB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1B02C3">
        <w:rPr>
          <w:rFonts w:ascii="Times New Roman" w:hAnsi="Times New Roman" w:cs="Times New Roman"/>
          <w:sz w:val="28"/>
          <w:szCs w:val="28"/>
          <w:lang w:val="ky-KG"/>
        </w:rPr>
        <w:t>дун алкагында Программага катышуу үчүн жарандар анкета-арызды жана документтерди жашаган жери боюнча өнөктөш-банктарга беришет.”;</w:t>
      </w:r>
    </w:p>
    <w:p w:rsidR="00155004" w:rsidRDefault="001B02C3" w:rsidP="002F26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155004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0957AB">
        <w:rPr>
          <w:rFonts w:ascii="Times New Roman" w:hAnsi="Times New Roman" w:cs="Times New Roman"/>
          <w:sz w:val="28"/>
          <w:szCs w:val="28"/>
          <w:lang w:val="ky-KG"/>
        </w:rPr>
        <w:t>10 пункту төмөнкүдөй мазмундагы тогузунчу абзац</w:t>
      </w:r>
      <w:r w:rsidR="000957AB" w:rsidRPr="00C248E4">
        <w:rPr>
          <w:rFonts w:ascii="Times New Roman" w:hAnsi="Times New Roman" w:cs="Times New Roman"/>
          <w:sz w:val="28"/>
          <w:szCs w:val="28"/>
          <w:lang w:val="ky-KG"/>
        </w:rPr>
        <w:t xml:space="preserve"> менен толукталсын</w:t>
      </w:r>
      <w:r w:rsidR="000957A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0957AB" w:rsidRPr="000957AB" w:rsidRDefault="000957AB" w:rsidP="002F26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B02C3">
        <w:rPr>
          <w:rFonts w:ascii="Times New Roman" w:hAnsi="Times New Roman" w:cs="Times New Roman"/>
          <w:sz w:val="28"/>
          <w:szCs w:val="22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2"/>
          <w:lang w:val="ky-KG"/>
        </w:rPr>
        <w:t>“</w:t>
      </w:r>
      <w:r w:rsidRPr="000957AB">
        <w:rPr>
          <w:rFonts w:ascii="Times New Roman" w:hAnsi="Times New Roman" w:cs="Times New Roman"/>
          <w:sz w:val="28"/>
          <w:szCs w:val="22"/>
        </w:rPr>
        <w:t xml:space="preserve">- </w:t>
      </w:r>
      <w:r w:rsidRPr="000957AB">
        <w:rPr>
          <w:rFonts w:ascii="Times New Roman" w:hAnsi="Times New Roman" w:cs="Times New Roman"/>
          <w:sz w:val="28"/>
          <w:szCs w:val="22"/>
          <w:lang w:val="ky-KG"/>
        </w:rPr>
        <w:t>өнөктөш-банктын ички талаптарына ылайык башка документтер</w:t>
      </w:r>
      <w:r>
        <w:rPr>
          <w:rFonts w:ascii="Times New Roman" w:hAnsi="Times New Roman" w:cs="Times New Roman"/>
          <w:sz w:val="28"/>
          <w:szCs w:val="22"/>
          <w:lang w:val="ky-KG"/>
        </w:rPr>
        <w:t>”</w:t>
      </w:r>
    </w:p>
    <w:p w:rsidR="000957AB" w:rsidRDefault="001B02C3" w:rsidP="002F26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0957AB">
        <w:rPr>
          <w:rFonts w:ascii="Times New Roman" w:hAnsi="Times New Roman" w:cs="Times New Roman"/>
          <w:sz w:val="28"/>
          <w:szCs w:val="28"/>
          <w:lang w:val="ky-KG"/>
        </w:rPr>
        <w:t>) 21 пунктунда:</w:t>
      </w:r>
    </w:p>
    <w:p w:rsidR="002F26EC" w:rsidRPr="002F26EC" w:rsidRDefault="002F26EC" w:rsidP="002F26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“</w:t>
      </w:r>
      <w:r w:rsidRPr="002F26EC">
        <w:rPr>
          <w:rFonts w:ascii="Times New Roman" w:hAnsi="Times New Roman" w:cs="Times New Roman"/>
          <w:sz w:val="28"/>
          <w:szCs w:val="28"/>
          <w:lang w:val="ky-KG"/>
        </w:rPr>
        <w:t>бир жылдын ичинде</w:t>
      </w:r>
      <w:r>
        <w:rPr>
          <w:rFonts w:ascii="Times New Roman" w:hAnsi="Times New Roman" w:cs="Times New Roman"/>
          <w:sz w:val="28"/>
          <w:szCs w:val="28"/>
          <w:lang w:val="ky-KG"/>
        </w:rPr>
        <w:t>” д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>еген сөздөр алып салынсын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F26EC" w:rsidRDefault="002F26EC" w:rsidP="002F26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F26EC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2F26EC">
        <w:rPr>
          <w:rFonts w:ascii="Times New Roman" w:hAnsi="Times New Roman" w:cs="Times New Roman"/>
          <w:sz w:val="28"/>
          <w:szCs w:val="28"/>
          <w:lang w:val="ky-KG"/>
        </w:rPr>
        <w:t>мында катышуучу өзүнүн арызын берген күн жөнүндө МИКти маалымдоого тийиш</w:t>
      </w:r>
      <w:r>
        <w:rPr>
          <w:rFonts w:ascii="Times New Roman" w:hAnsi="Times New Roman" w:cs="Times New Roman"/>
          <w:sz w:val="28"/>
          <w:szCs w:val="28"/>
          <w:lang w:val="ky-KG"/>
        </w:rPr>
        <w:t>” д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>еген сөздөр алып салынсын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B02C3" w:rsidRDefault="001B02C3" w:rsidP="002F26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4) төмөнкүдөй мазмундагы 5 глава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 xml:space="preserve"> менен толукталсын</w:t>
      </w:r>
      <w:r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1B02C3" w:rsidRPr="001B02C3" w:rsidRDefault="001B02C3" w:rsidP="001B02C3">
      <w:pPr>
        <w:pStyle w:val="tkTekst"/>
        <w:tabs>
          <w:tab w:val="left" w:pos="884"/>
        </w:tabs>
        <w:spacing w:after="0"/>
        <w:ind w:left="33"/>
        <w:rPr>
          <w:rFonts w:ascii="Times New Roman" w:hAnsi="Times New Roman" w:cs="Times New Roman"/>
          <w:sz w:val="28"/>
          <w:szCs w:val="28"/>
          <w:lang w:val="ky-KG"/>
        </w:rPr>
      </w:pPr>
      <w:r w:rsidRPr="001B02C3">
        <w:rPr>
          <w:rFonts w:ascii="Times New Roman" w:hAnsi="Times New Roman"/>
          <w:sz w:val="28"/>
          <w:lang w:val="ky-KG"/>
        </w:rPr>
        <w:t xml:space="preserve">5. </w:t>
      </w:r>
      <w:r w:rsidRPr="001B02C3">
        <w:rPr>
          <w:rFonts w:ascii="Times New Roman" w:hAnsi="Times New Roman" w:cs="Times New Roman"/>
          <w:sz w:val="28"/>
          <w:szCs w:val="28"/>
          <w:lang w:val="ky-KG"/>
        </w:rPr>
        <w:t>Катышуучулардын тизмесин электрондук түзүү жана аларды тандоо</w:t>
      </w:r>
    </w:p>
    <w:p w:rsidR="001B02C3" w:rsidRPr="001B02C3" w:rsidRDefault="001B02C3" w:rsidP="001B02C3">
      <w:pPr>
        <w:pStyle w:val="tkTekst"/>
        <w:tabs>
          <w:tab w:val="left" w:pos="884"/>
        </w:tabs>
        <w:spacing w:after="0"/>
        <w:ind w:left="33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“</w:t>
      </w:r>
      <w:r w:rsidRPr="001B02C3">
        <w:rPr>
          <w:rFonts w:ascii="Times New Roman" w:hAnsi="Times New Roman" w:cs="Times New Roman"/>
          <w:sz w:val="28"/>
          <w:szCs w:val="28"/>
          <w:lang w:val="ky-KG"/>
        </w:rPr>
        <w:t>26. Ошондой эле жарандардын МИКтин расмий сайтындагы электрондук порталда катталуу аркылуу Программага катышуу үчүн арыз берүү мүмкүнчүлүгү бар.</w:t>
      </w:r>
    </w:p>
    <w:p w:rsidR="001B02C3" w:rsidRPr="001B02C3" w:rsidRDefault="001B02C3" w:rsidP="001B02C3">
      <w:pPr>
        <w:pStyle w:val="tkTekst"/>
        <w:tabs>
          <w:tab w:val="left" w:pos="884"/>
        </w:tabs>
        <w:spacing w:after="0"/>
        <w:ind w:left="33"/>
        <w:rPr>
          <w:rFonts w:ascii="Times New Roman" w:hAnsi="Times New Roman" w:cs="Times New Roman"/>
          <w:sz w:val="28"/>
          <w:szCs w:val="28"/>
          <w:lang w:val="ky-KG"/>
        </w:rPr>
      </w:pPr>
      <w:r w:rsidRPr="001B02C3">
        <w:rPr>
          <w:rFonts w:ascii="Times New Roman" w:hAnsi="Times New Roman" w:cs="Times New Roman"/>
          <w:sz w:val="28"/>
          <w:szCs w:val="28"/>
          <w:lang w:val="ky-KG"/>
        </w:rPr>
        <w:t>27. МИК мамлекеттик органдардын электрондук ведомстволор аралык өз ара аракеттенүү системасы аркылуу талаптагыдай тизме түзүү үчүн ыйгарым укуктуу мамлекеттик органдардан Программанын катышуучулары тууралуу тийиштүү маалыматты сурап алат.</w:t>
      </w:r>
    </w:p>
    <w:p w:rsidR="001B02C3" w:rsidRPr="001B02C3" w:rsidRDefault="001B02C3" w:rsidP="001B02C3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B02C3">
        <w:rPr>
          <w:rFonts w:ascii="Times New Roman" w:hAnsi="Times New Roman" w:cs="Times New Roman"/>
          <w:sz w:val="28"/>
          <w:szCs w:val="28"/>
          <w:lang w:val="ky-KG"/>
        </w:rPr>
        <w:t>28.</w:t>
      </w:r>
      <w:r w:rsidRPr="001B02C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1B02C3">
        <w:rPr>
          <w:rFonts w:ascii="Times New Roman" w:hAnsi="Times New Roman" w:cs="Times New Roman"/>
          <w:sz w:val="28"/>
          <w:szCs w:val="28"/>
          <w:lang w:val="ky-KG"/>
        </w:rPr>
        <w:t>МИК өзүнүн расмий сайтындагы электрондук порталда катталган катышуучулардын тизмесин топтойт, түзөт жана бекитет.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</w:p>
    <w:p w:rsidR="00982104" w:rsidRDefault="00982104" w:rsidP="002F26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248E4">
        <w:rPr>
          <w:rFonts w:ascii="Times New Roman" w:hAnsi="Times New Roman" w:cs="Times New Roman"/>
          <w:sz w:val="28"/>
          <w:szCs w:val="28"/>
          <w:lang w:val="ky-KG"/>
        </w:rPr>
        <w:t>2. Ушул токтом расмий жарыяланган күндөн он күн өткөндөн кийин күчүнө кирет.</w:t>
      </w:r>
    </w:p>
    <w:p w:rsidR="007756E5" w:rsidRDefault="007756E5" w:rsidP="002F26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2F26EC" w:rsidRDefault="002F26EC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93"/>
        <w:gridCol w:w="4579"/>
      </w:tblGrid>
      <w:tr w:rsidR="002F26EC" w:rsidRPr="00EF4D8A" w:rsidTr="008F2AF3">
        <w:tc>
          <w:tcPr>
            <w:tcW w:w="4493" w:type="dxa"/>
          </w:tcPr>
          <w:p w:rsidR="002F26EC" w:rsidRPr="00EF4D8A" w:rsidRDefault="002F26EC" w:rsidP="008F2AF3">
            <w:pPr>
              <w:pStyle w:val="tkTekst"/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F4D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Премьер-министр</w:t>
            </w:r>
          </w:p>
        </w:tc>
        <w:tc>
          <w:tcPr>
            <w:tcW w:w="4579" w:type="dxa"/>
          </w:tcPr>
          <w:p w:rsidR="002F26EC" w:rsidRPr="00EF4D8A" w:rsidRDefault="002F26EC" w:rsidP="008F2AF3">
            <w:pPr>
              <w:pStyle w:val="tkTekst"/>
              <w:tabs>
                <w:tab w:val="left" w:pos="993"/>
              </w:tabs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F4D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ab/>
              <w:t xml:space="preserve">   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</w:t>
            </w:r>
            <w:r w:rsidRPr="00EF4D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</w:t>
            </w:r>
            <w:r w:rsidRPr="00EF4D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y-K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Абылгазиев</w:t>
            </w:r>
            <w:proofErr w:type="spellEnd"/>
          </w:p>
        </w:tc>
      </w:tr>
    </w:tbl>
    <w:p w:rsidR="002F26EC" w:rsidRPr="00C248E4" w:rsidRDefault="002F26EC">
      <w:pPr>
        <w:pStyle w:val="tkTekst"/>
        <w:rPr>
          <w:rFonts w:ascii="Times New Roman" w:hAnsi="Times New Roman" w:cs="Times New Roman"/>
          <w:sz w:val="28"/>
          <w:szCs w:val="28"/>
        </w:rPr>
      </w:pPr>
    </w:p>
    <w:sectPr w:rsidR="002F26EC" w:rsidRPr="00C248E4" w:rsidSect="007756E5">
      <w:footerReference w:type="default" r:id="rId6"/>
      <w:pgSz w:w="11906" w:h="16838"/>
      <w:pgMar w:top="1134" w:right="850" w:bottom="255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593" w:rsidRDefault="00027593" w:rsidP="00982104">
      <w:pPr>
        <w:spacing w:after="0" w:line="240" w:lineRule="auto"/>
      </w:pPr>
      <w:r>
        <w:separator/>
      </w:r>
    </w:p>
  </w:endnote>
  <w:endnote w:type="continuationSeparator" w:id="0">
    <w:p w:rsidR="00027593" w:rsidRDefault="00027593" w:rsidP="00982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7"/>
      <w:tblW w:w="1021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529"/>
      <w:gridCol w:w="4688"/>
    </w:tblGrid>
    <w:tr w:rsidR="007756E5" w:rsidRPr="00E42959" w:rsidTr="000662B3">
      <w:trPr>
        <w:trHeight w:val="1565"/>
      </w:trPr>
      <w:tc>
        <w:tcPr>
          <w:tcW w:w="5529" w:type="dxa"/>
        </w:tcPr>
        <w:p w:rsidR="007756E5" w:rsidRDefault="007756E5" w:rsidP="007756E5">
          <w:pPr>
            <w:jc w:val="both"/>
            <w:rPr>
              <w:rFonts w:ascii="Times New Roman" w:hAnsi="Times New Roman"/>
              <w:sz w:val="24"/>
              <w:szCs w:val="28"/>
            </w:rPr>
          </w:pPr>
          <w:proofErr w:type="spellStart"/>
          <w:r>
            <w:rPr>
              <w:rFonts w:ascii="Times New Roman" w:hAnsi="Times New Roman"/>
              <w:sz w:val="24"/>
              <w:szCs w:val="28"/>
            </w:rPr>
            <w:t>Министр_____________С</w:t>
          </w:r>
          <w:proofErr w:type="spellEnd"/>
          <w:r w:rsidRPr="00E42959">
            <w:rPr>
              <w:rFonts w:ascii="Times New Roman" w:hAnsi="Times New Roman"/>
              <w:sz w:val="24"/>
              <w:szCs w:val="28"/>
            </w:rPr>
            <w:t>.</w:t>
          </w:r>
          <w:r w:rsidRPr="004F3219">
            <w:rPr>
              <w:rFonts w:ascii="Times New Roman" w:hAnsi="Times New Roman"/>
              <w:sz w:val="24"/>
              <w:szCs w:val="28"/>
            </w:rPr>
            <w:t xml:space="preserve"> </w:t>
          </w:r>
          <w:proofErr w:type="spellStart"/>
          <w:r>
            <w:rPr>
              <w:rFonts w:ascii="Times New Roman" w:hAnsi="Times New Roman"/>
              <w:sz w:val="24"/>
              <w:szCs w:val="28"/>
            </w:rPr>
            <w:t>Муканбетов</w:t>
          </w:r>
          <w:proofErr w:type="spellEnd"/>
        </w:p>
        <w:p w:rsidR="007756E5" w:rsidRPr="00E42959" w:rsidRDefault="007756E5" w:rsidP="000662B3">
          <w:pPr>
            <w:jc w:val="both"/>
            <w:rPr>
              <w:rFonts w:ascii="Times New Roman" w:hAnsi="Times New Roman"/>
              <w:sz w:val="24"/>
              <w:szCs w:val="28"/>
            </w:rPr>
          </w:pPr>
          <w:r w:rsidRPr="00E42959">
            <w:rPr>
              <w:rFonts w:ascii="Times New Roman" w:hAnsi="Times New Roman"/>
              <w:sz w:val="24"/>
              <w:szCs w:val="28"/>
            </w:rPr>
            <w:t xml:space="preserve"> «_____»______________201</w:t>
          </w:r>
          <w:r>
            <w:rPr>
              <w:rFonts w:ascii="Times New Roman" w:hAnsi="Times New Roman"/>
              <w:sz w:val="24"/>
              <w:szCs w:val="28"/>
            </w:rPr>
            <w:t>9</w:t>
          </w:r>
          <w:r>
            <w:rPr>
              <w:rFonts w:ascii="Times New Roman" w:hAnsi="Times New Roman"/>
              <w:sz w:val="24"/>
              <w:szCs w:val="28"/>
              <w:lang w:val="ky-KG"/>
            </w:rPr>
            <w:t>-ж</w:t>
          </w:r>
          <w:r w:rsidRPr="00E42959">
            <w:rPr>
              <w:rFonts w:ascii="Times New Roman" w:hAnsi="Times New Roman"/>
              <w:sz w:val="24"/>
              <w:szCs w:val="28"/>
            </w:rPr>
            <w:t>.</w:t>
          </w:r>
        </w:p>
      </w:tc>
      <w:tc>
        <w:tcPr>
          <w:tcW w:w="4688" w:type="dxa"/>
        </w:tcPr>
        <w:p w:rsidR="000662B3" w:rsidRDefault="000662B3" w:rsidP="000662B3">
          <w:pPr>
            <w:ind w:right="-1"/>
            <w:rPr>
              <w:rFonts w:ascii="Times New Roman" w:hAnsi="Times New Roman"/>
              <w:sz w:val="24"/>
              <w:szCs w:val="28"/>
              <w:lang w:val="ky-KG"/>
            </w:rPr>
          </w:pPr>
          <w:r>
            <w:rPr>
              <w:rFonts w:ascii="Times New Roman" w:hAnsi="Times New Roman"/>
              <w:sz w:val="24"/>
              <w:szCs w:val="28"/>
              <w:lang w:val="ky-KG"/>
            </w:rPr>
            <w:t>Укуктук колдоо жана экспертиза башкармалыгынын начальниги</w:t>
          </w:r>
        </w:p>
        <w:p w:rsidR="000662B3" w:rsidRDefault="007756E5" w:rsidP="000662B3">
          <w:pPr>
            <w:ind w:right="-1"/>
            <w:rPr>
              <w:rFonts w:ascii="Times New Roman" w:hAnsi="Times New Roman"/>
              <w:sz w:val="24"/>
              <w:szCs w:val="28"/>
            </w:rPr>
          </w:pPr>
          <w:r w:rsidRPr="00E42959">
            <w:rPr>
              <w:rFonts w:ascii="Times New Roman" w:hAnsi="Times New Roman"/>
              <w:sz w:val="24"/>
              <w:szCs w:val="28"/>
            </w:rPr>
            <w:t>_______________ М.</w:t>
          </w:r>
          <w:r w:rsidRPr="00E53438">
            <w:rPr>
              <w:rFonts w:ascii="Times New Roman" w:hAnsi="Times New Roman"/>
              <w:sz w:val="24"/>
              <w:szCs w:val="28"/>
            </w:rPr>
            <w:t xml:space="preserve"> </w:t>
          </w:r>
          <w:proofErr w:type="spellStart"/>
          <w:r w:rsidRPr="00E42959">
            <w:rPr>
              <w:rFonts w:ascii="Times New Roman" w:hAnsi="Times New Roman"/>
              <w:sz w:val="24"/>
              <w:szCs w:val="28"/>
            </w:rPr>
            <w:t>Жуманова</w:t>
          </w:r>
          <w:proofErr w:type="spellEnd"/>
        </w:p>
        <w:p w:rsidR="007756E5" w:rsidRPr="00E42959" w:rsidRDefault="007756E5" w:rsidP="000662B3">
          <w:pPr>
            <w:ind w:right="-1"/>
            <w:rPr>
              <w:rFonts w:ascii="Times New Roman" w:hAnsi="Times New Roman"/>
              <w:sz w:val="24"/>
              <w:szCs w:val="28"/>
            </w:rPr>
          </w:pPr>
          <w:r w:rsidRPr="00E42959">
            <w:rPr>
              <w:rFonts w:ascii="Times New Roman" w:hAnsi="Times New Roman"/>
              <w:sz w:val="24"/>
              <w:szCs w:val="28"/>
            </w:rPr>
            <w:t>«_____» __________ 201</w:t>
          </w:r>
          <w:r>
            <w:rPr>
              <w:rFonts w:ascii="Times New Roman" w:hAnsi="Times New Roman"/>
              <w:sz w:val="24"/>
              <w:szCs w:val="28"/>
            </w:rPr>
            <w:t>9-ж</w:t>
          </w:r>
          <w:r w:rsidRPr="00E42959">
            <w:rPr>
              <w:rFonts w:ascii="Times New Roman" w:hAnsi="Times New Roman"/>
              <w:sz w:val="24"/>
              <w:szCs w:val="28"/>
            </w:rPr>
            <w:t>.</w:t>
          </w:r>
        </w:p>
      </w:tc>
    </w:tr>
  </w:tbl>
  <w:p w:rsidR="00982104" w:rsidRPr="007756E5" w:rsidRDefault="00982104" w:rsidP="007756E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593" w:rsidRDefault="00027593" w:rsidP="00982104">
      <w:pPr>
        <w:spacing w:after="0" w:line="240" w:lineRule="auto"/>
      </w:pPr>
      <w:r>
        <w:separator/>
      </w:r>
    </w:p>
  </w:footnote>
  <w:footnote w:type="continuationSeparator" w:id="0">
    <w:p w:rsidR="00027593" w:rsidRDefault="00027593" w:rsidP="009821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104"/>
    <w:rsid w:val="00027593"/>
    <w:rsid w:val="000662B3"/>
    <w:rsid w:val="000957AB"/>
    <w:rsid w:val="00155004"/>
    <w:rsid w:val="00166878"/>
    <w:rsid w:val="001B02C3"/>
    <w:rsid w:val="002F26EC"/>
    <w:rsid w:val="004911DB"/>
    <w:rsid w:val="0052464D"/>
    <w:rsid w:val="005E4B5C"/>
    <w:rsid w:val="007756E5"/>
    <w:rsid w:val="00982104"/>
    <w:rsid w:val="00C05AEE"/>
    <w:rsid w:val="00C248E4"/>
    <w:rsid w:val="00FE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F2FF224"/>
  <w15:docId w15:val="{CF917183-FEF3-4B54-A01E-E43839DAC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982104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982104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8210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982104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982104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8210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982104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82104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82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2104"/>
  </w:style>
  <w:style w:type="paragraph" w:styleId="a5">
    <w:name w:val="footer"/>
    <w:basedOn w:val="a"/>
    <w:link w:val="a6"/>
    <w:uiPriority w:val="99"/>
    <w:unhideWhenUsed/>
    <w:rsid w:val="00982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2104"/>
  </w:style>
  <w:style w:type="table" w:styleId="a7">
    <w:name w:val="Table Grid"/>
    <w:basedOn w:val="a1"/>
    <w:uiPriority w:val="59"/>
    <w:rsid w:val="0077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Оморов Таалайбек</dc:creator>
  <cp:keywords/>
  <dc:description/>
  <cp:lastModifiedBy>Санжар Болотов</cp:lastModifiedBy>
  <cp:revision>13</cp:revision>
  <cp:lastPrinted>2019-11-01T04:32:00Z</cp:lastPrinted>
  <dcterms:created xsi:type="dcterms:W3CDTF">2019-09-18T09:18:00Z</dcterms:created>
  <dcterms:modified xsi:type="dcterms:W3CDTF">2019-11-05T04:00:00Z</dcterms:modified>
</cp:coreProperties>
</file>